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B10B" w14:textId="18C35226" w:rsidR="00783253" w:rsidRPr="00D5235A" w:rsidRDefault="00D5235A" w:rsidP="00D5235A">
      <w:pPr>
        <w:jc w:val="center"/>
        <w:rPr>
          <w:b/>
          <w:bCs/>
          <w:u w:val="single"/>
        </w:rPr>
      </w:pPr>
      <w:r w:rsidRPr="00D5235A">
        <w:rPr>
          <w:b/>
          <w:bCs/>
          <w:u w:val="single"/>
        </w:rPr>
        <w:t>MENÚ NOCHEVIEJA ZIELOU 2023</w:t>
      </w:r>
    </w:p>
    <w:p w14:paraId="0A58E50B" w14:textId="0F579F01" w:rsidR="00D5235A" w:rsidRDefault="00D5235A" w:rsidP="00D5235A">
      <w:pPr>
        <w:jc w:val="center"/>
      </w:pPr>
    </w:p>
    <w:p w14:paraId="2F7BB232" w14:textId="18333AF9" w:rsidR="00D5235A" w:rsidRDefault="00D5235A" w:rsidP="00D5235A">
      <w:pPr>
        <w:jc w:val="center"/>
      </w:pPr>
      <w:proofErr w:type="spellStart"/>
      <w:r>
        <w:t>Chandon</w:t>
      </w:r>
      <w:proofErr w:type="spellEnd"/>
      <w:r>
        <w:t xml:space="preserve"> Garden </w:t>
      </w:r>
      <w:proofErr w:type="spellStart"/>
      <w:r>
        <w:t>Spritz</w:t>
      </w:r>
      <w:proofErr w:type="spellEnd"/>
    </w:p>
    <w:p w14:paraId="006A1AA8" w14:textId="77777777" w:rsidR="00D5235A" w:rsidRDefault="00D5235A" w:rsidP="00D5235A">
      <w:pPr>
        <w:jc w:val="center"/>
      </w:pPr>
    </w:p>
    <w:p w14:paraId="7D7DF67A" w14:textId="018D5B5A" w:rsidR="00D5235A" w:rsidRDefault="00D5235A" w:rsidP="00D5235A">
      <w:pPr>
        <w:jc w:val="center"/>
        <w:rPr>
          <w:b/>
          <w:bCs/>
        </w:rPr>
      </w:pPr>
      <w:r w:rsidRPr="00D5235A">
        <w:rPr>
          <w:b/>
          <w:bCs/>
        </w:rPr>
        <w:t>ENTRANTES A COMPARTIR</w:t>
      </w:r>
    </w:p>
    <w:p w14:paraId="26F647A4" w14:textId="77777777" w:rsidR="00D5235A" w:rsidRPr="00D5235A" w:rsidRDefault="00D5235A" w:rsidP="00D5235A">
      <w:pPr>
        <w:jc w:val="center"/>
        <w:rPr>
          <w:b/>
          <w:bCs/>
        </w:rPr>
      </w:pPr>
    </w:p>
    <w:p w14:paraId="38350569" w14:textId="605E7C43" w:rsidR="00D5235A" w:rsidRDefault="00D5235A" w:rsidP="00D5235A">
      <w:pPr>
        <w:jc w:val="center"/>
      </w:pPr>
      <w:r>
        <w:t xml:space="preserve">Cecina de </w:t>
      </w:r>
      <w:proofErr w:type="spellStart"/>
      <w:r>
        <w:t>wagyu</w:t>
      </w:r>
      <w:proofErr w:type="spellEnd"/>
    </w:p>
    <w:p w14:paraId="23D1F87F" w14:textId="2C5AB891" w:rsidR="00D5235A" w:rsidRDefault="00D5235A" w:rsidP="00D5235A">
      <w:pPr>
        <w:jc w:val="center"/>
      </w:pPr>
      <w:r>
        <w:t>Acompañada de pan italiano y tartar de tomate ibérico aliñado.</w:t>
      </w:r>
    </w:p>
    <w:p w14:paraId="2F675164" w14:textId="29AA4471" w:rsidR="00D5235A" w:rsidRDefault="00D5235A" w:rsidP="00D5235A">
      <w:pPr>
        <w:jc w:val="center"/>
      </w:pPr>
    </w:p>
    <w:p w14:paraId="04107819" w14:textId="526C5AB1" w:rsidR="00D5235A" w:rsidRDefault="00D5235A" w:rsidP="00D5235A">
      <w:pPr>
        <w:jc w:val="center"/>
      </w:pPr>
      <w:proofErr w:type="spellStart"/>
      <w:r>
        <w:t>Carpaccio</w:t>
      </w:r>
      <w:proofErr w:type="spellEnd"/>
      <w:r>
        <w:t xml:space="preserve"> de carabinero moruno del </w:t>
      </w:r>
      <w:proofErr w:type="spellStart"/>
      <w:r>
        <w:t>Mediterraneo</w:t>
      </w:r>
      <w:proofErr w:type="spellEnd"/>
    </w:p>
    <w:p w14:paraId="21E02626" w14:textId="3658D297" w:rsidR="00D5235A" w:rsidRDefault="00D5235A" w:rsidP="00D5235A">
      <w:pPr>
        <w:jc w:val="center"/>
      </w:pPr>
      <w:r>
        <w:t xml:space="preserve">Con jugo de carabinero, hierbas, tapioca </w:t>
      </w:r>
      <w:proofErr w:type="spellStart"/>
      <w:r>
        <w:t>suflada</w:t>
      </w:r>
      <w:proofErr w:type="spellEnd"/>
      <w:r>
        <w:t xml:space="preserve"> y salicornia en tempura.</w:t>
      </w:r>
    </w:p>
    <w:p w14:paraId="0893C4B3" w14:textId="27EDB256" w:rsidR="00D5235A" w:rsidRDefault="00D5235A" w:rsidP="00D5235A">
      <w:pPr>
        <w:jc w:val="center"/>
      </w:pPr>
    </w:p>
    <w:p w14:paraId="64DF66A1" w14:textId="2585A78A" w:rsidR="00D5235A" w:rsidRDefault="00D5235A" w:rsidP="00D5235A">
      <w:pPr>
        <w:jc w:val="center"/>
      </w:pPr>
      <w:r>
        <w:t>Setas de monte glaseadas al wok con jugo reducido</w:t>
      </w:r>
    </w:p>
    <w:p w14:paraId="13792557" w14:textId="039C2C8D" w:rsidR="00D5235A" w:rsidRDefault="00D5235A" w:rsidP="00D5235A">
      <w:pPr>
        <w:jc w:val="center"/>
      </w:pPr>
      <w:r>
        <w:t xml:space="preserve">Crema de </w:t>
      </w:r>
      <w:proofErr w:type="spellStart"/>
      <w:r>
        <w:t>tupinabo</w:t>
      </w:r>
      <w:proofErr w:type="spellEnd"/>
      <w:r>
        <w:t xml:space="preserve"> y yema de huevo curada en </w:t>
      </w:r>
      <w:proofErr w:type="spellStart"/>
      <w:r>
        <w:t>txusu</w:t>
      </w:r>
      <w:proofErr w:type="spellEnd"/>
      <w:r>
        <w:t xml:space="preserve"> cítrica y trufa fresca.</w:t>
      </w:r>
    </w:p>
    <w:p w14:paraId="1965C144" w14:textId="6FB40F56" w:rsidR="00D5235A" w:rsidRDefault="00D5235A" w:rsidP="00D5235A">
      <w:pPr>
        <w:jc w:val="center"/>
      </w:pPr>
    </w:p>
    <w:p w14:paraId="69BD5AF0" w14:textId="536E4155" w:rsidR="00D5235A" w:rsidRPr="00D5235A" w:rsidRDefault="00D5235A" w:rsidP="00D5235A">
      <w:pPr>
        <w:jc w:val="center"/>
        <w:rPr>
          <w:b/>
          <w:bCs/>
        </w:rPr>
      </w:pPr>
      <w:r w:rsidRPr="00D5235A">
        <w:rPr>
          <w:b/>
          <w:bCs/>
        </w:rPr>
        <w:t>PRINCIPALES</w:t>
      </w:r>
    </w:p>
    <w:p w14:paraId="47CD3D3C" w14:textId="650F2D1D" w:rsidR="00D5235A" w:rsidRDefault="00D5235A" w:rsidP="00D5235A">
      <w:pPr>
        <w:jc w:val="center"/>
      </w:pPr>
      <w:r>
        <w:t>Virrey a la brasa del carbón</w:t>
      </w:r>
    </w:p>
    <w:p w14:paraId="1242A60D" w14:textId="6F313727" w:rsidR="00D5235A" w:rsidRDefault="00D5235A" w:rsidP="00D5235A">
      <w:pPr>
        <w:jc w:val="center"/>
      </w:pPr>
      <w:r>
        <w:t>Bañado en velouté de caldo de rape y caviar Caspian Pearl y flor de borraja.</w:t>
      </w:r>
    </w:p>
    <w:p w14:paraId="4E1DC954" w14:textId="67C18696" w:rsidR="00D5235A" w:rsidRDefault="00D5235A" w:rsidP="00D5235A">
      <w:pPr>
        <w:jc w:val="center"/>
      </w:pPr>
    </w:p>
    <w:p w14:paraId="065517FD" w14:textId="3270E845" w:rsidR="00D5235A" w:rsidRDefault="00D5235A" w:rsidP="00D5235A">
      <w:pPr>
        <w:jc w:val="center"/>
      </w:pPr>
      <w:proofErr w:type="spellStart"/>
      <w:r>
        <w:t>Cáctus</w:t>
      </w:r>
      <w:proofErr w:type="spellEnd"/>
      <w:r>
        <w:t xml:space="preserve"> cítrico y flor eléctrica</w:t>
      </w:r>
    </w:p>
    <w:p w14:paraId="308B7310" w14:textId="70C9F80A" w:rsidR="00D5235A" w:rsidRDefault="00D5235A" w:rsidP="00D5235A">
      <w:pPr>
        <w:jc w:val="center"/>
      </w:pPr>
    </w:p>
    <w:p w14:paraId="0F3D7F90" w14:textId="5C389E8D" w:rsidR="00D5235A" w:rsidRDefault="00D5235A" w:rsidP="00D5235A">
      <w:pPr>
        <w:jc w:val="center"/>
      </w:pPr>
      <w:r>
        <w:t xml:space="preserve">Solomillo de </w:t>
      </w:r>
      <w:proofErr w:type="spellStart"/>
      <w:r>
        <w:t>angus</w:t>
      </w:r>
      <w:proofErr w:type="spellEnd"/>
      <w:r>
        <w:t xml:space="preserve"> nacional con hueso</w:t>
      </w:r>
    </w:p>
    <w:p w14:paraId="03277C0A" w14:textId="2768B3CB" w:rsidR="00D5235A" w:rsidRDefault="00D5235A" w:rsidP="00D5235A">
      <w:pPr>
        <w:jc w:val="center"/>
      </w:pPr>
      <w:r>
        <w:t xml:space="preserve">Cremoso de zanahoria amarilla y haba </w:t>
      </w:r>
      <w:proofErr w:type="spellStart"/>
      <w:r>
        <w:t>tonka</w:t>
      </w:r>
      <w:proofErr w:type="spellEnd"/>
      <w:r>
        <w:t>, acompañado de costillas de elote multicolor, salsa bordalesa y hoja de arce.</w:t>
      </w:r>
    </w:p>
    <w:p w14:paraId="24FC7481" w14:textId="040E4811" w:rsidR="00D5235A" w:rsidRDefault="00D5235A" w:rsidP="00D5235A">
      <w:pPr>
        <w:jc w:val="center"/>
      </w:pPr>
    </w:p>
    <w:p w14:paraId="32EF676E" w14:textId="329CF3C5" w:rsidR="00D5235A" w:rsidRPr="00D5235A" w:rsidRDefault="00D5235A" w:rsidP="00D5235A">
      <w:pPr>
        <w:jc w:val="center"/>
        <w:rPr>
          <w:b/>
          <w:bCs/>
        </w:rPr>
      </w:pPr>
      <w:r w:rsidRPr="00D5235A">
        <w:rPr>
          <w:b/>
          <w:bCs/>
        </w:rPr>
        <w:t>POSTRE</w:t>
      </w:r>
    </w:p>
    <w:p w14:paraId="4A408A88" w14:textId="5DBDA3C0" w:rsidR="00D5235A" w:rsidRDefault="00D5235A" w:rsidP="00D5235A">
      <w:pPr>
        <w:jc w:val="center"/>
      </w:pPr>
      <w:r>
        <w:t>El nido del kiwi</w:t>
      </w:r>
    </w:p>
    <w:p w14:paraId="4F3FD5D7" w14:textId="39F3B4D2" w:rsidR="00D5235A" w:rsidRDefault="00D5235A" w:rsidP="00D5235A">
      <w:pPr>
        <w:jc w:val="center"/>
      </w:pPr>
      <w:r>
        <w:t>Chocolate blanco, maracuyá y algodón de azúcar.</w:t>
      </w:r>
    </w:p>
    <w:p w14:paraId="556CB78D" w14:textId="46CA7F34" w:rsidR="00D5235A" w:rsidRDefault="00D5235A" w:rsidP="00D5235A">
      <w:pPr>
        <w:jc w:val="center"/>
      </w:pPr>
    </w:p>
    <w:p w14:paraId="617EC5B4" w14:textId="11E1D816" w:rsidR="00D5235A" w:rsidRPr="00D5235A" w:rsidRDefault="00D5235A" w:rsidP="00D5235A">
      <w:pPr>
        <w:jc w:val="center"/>
        <w:rPr>
          <w:b/>
          <w:bCs/>
        </w:rPr>
      </w:pPr>
      <w:r w:rsidRPr="00D5235A">
        <w:rPr>
          <w:b/>
          <w:bCs/>
        </w:rPr>
        <w:t>BODEGA</w:t>
      </w:r>
    </w:p>
    <w:p w14:paraId="202B834F" w14:textId="22EE8B0F" w:rsidR="00D5235A" w:rsidRDefault="00D5235A" w:rsidP="00D5235A">
      <w:pPr>
        <w:jc w:val="center"/>
      </w:pPr>
      <w:r>
        <w:t>Vino Blanco NOC, V.T. de la Tierra de Castilla</w:t>
      </w:r>
    </w:p>
    <w:p w14:paraId="34597AD8" w14:textId="103FAA85" w:rsidR="00D5235A" w:rsidRDefault="00D5235A" w:rsidP="00D5235A">
      <w:pPr>
        <w:jc w:val="center"/>
      </w:pPr>
      <w:proofErr w:type="spellStart"/>
      <w:r>
        <w:lastRenderedPageBreak/>
        <w:t>Viogner</w:t>
      </w:r>
      <w:proofErr w:type="spellEnd"/>
      <w:r>
        <w:t>.</w:t>
      </w:r>
    </w:p>
    <w:p w14:paraId="757D600B" w14:textId="77777777" w:rsidR="00D5235A" w:rsidRDefault="00D5235A" w:rsidP="00D5235A">
      <w:pPr>
        <w:jc w:val="center"/>
      </w:pPr>
    </w:p>
    <w:p w14:paraId="449EF3CE" w14:textId="15B35721" w:rsidR="00D5235A" w:rsidRDefault="00D5235A" w:rsidP="00D5235A">
      <w:pPr>
        <w:jc w:val="center"/>
      </w:pPr>
      <w:r>
        <w:t>Vino Tinto NASSOS, D.O. Priorato</w:t>
      </w:r>
    </w:p>
    <w:p w14:paraId="1C2250BA" w14:textId="6BC43858" w:rsidR="00D5235A" w:rsidRDefault="00D5235A" w:rsidP="00D5235A">
      <w:pPr>
        <w:jc w:val="center"/>
      </w:pPr>
      <w:r>
        <w:t>Garnacha.</w:t>
      </w:r>
    </w:p>
    <w:p w14:paraId="7E54A4B5" w14:textId="65DA7AE2" w:rsidR="00D5235A" w:rsidRDefault="00D5235A" w:rsidP="00D5235A">
      <w:pPr>
        <w:jc w:val="center"/>
      </w:pPr>
    </w:p>
    <w:p w14:paraId="09A917BB" w14:textId="6FF4AA0E" w:rsidR="00D5235A" w:rsidRDefault="00D5235A" w:rsidP="00D5235A">
      <w:pPr>
        <w:jc w:val="center"/>
      </w:pPr>
      <w:r>
        <w:t>Cava ARASHI, D.O. Cava</w:t>
      </w:r>
    </w:p>
    <w:p w14:paraId="182CD718" w14:textId="61B2852C" w:rsidR="00D5235A" w:rsidRDefault="00D5235A" w:rsidP="00D5235A">
      <w:pPr>
        <w:jc w:val="center"/>
      </w:pPr>
      <w:r>
        <w:t xml:space="preserve">Parellada, </w:t>
      </w:r>
      <w:proofErr w:type="spellStart"/>
      <w:r>
        <w:t>Xarello</w:t>
      </w:r>
      <w:proofErr w:type="spellEnd"/>
      <w:r>
        <w:t xml:space="preserve"> y Macabeo.</w:t>
      </w:r>
    </w:p>
    <w:p w14:paraId="18ABD6E8" w14:textId="136047AB" w:rsidR="00D5235A" w:rsidRDefault="00D5235A" w:rsidP="00D5235A">
      <w:pPr>
        <w:jc w:val="center"/>
      </w:pPr>
    </w:p>
    <w:p w14:paraId="6FAA263D" w14:textId="60AE5433" w:rsidR="00D5235A" w:rsidRPr="000F071A" w:rsidRDefault="00D5235A" w:rsidP="00D5235A">
      <w:pPr>
        <w:jc w:val="center"/>
        <w:rPr>
          <w:b/>
          <w:bCs/>
        </w:rPr>
      </w:pPr>
      <w:r w:rsidRPr="000F071A">
        <w:rPr>
          <w:b/>
          <w:bCs/>
        </w:rPr>
        <w:t>PRECIO POR PERSONA: 250€ IVA INCLUIDO.</w:t>
      </w:r>
    </w:p>
    <w:sectPr w:rsidR="00D5235A" w:rsidRPr="000F0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5A"/>
    <w:rsid w:val="000F071A"/>
    <w:rsid w:val="00783253"/>
    <w:rsid w:val="00D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E254"/>
  <w15:chartTrackingRefBased/>
  <w15:docId w15:val="{AF518355-C8B4-4B96-AD4D-05DA824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Capilla</dc:creator>
  <cp:keywords/>
  <dc:description/>
  <cp:lastModifiedBy>Javi Capilla</cp:lastModifiedBy>
  <cp:revision>1</cp:revision>
  <dcterms:created xsi:type="dcterms:W3CDTF">2023-12-13T09:09:00Z</dcterms:created>
  <dcterms:modified xsi:type="dcterms:W3CDTF">2023-12-13T09:20:00Z</dcterms:modified>
</cp:coreProperties>
</file>